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083" w:rsidRPr="0063104E" w:rsidRDefault="00B36DBA"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BÜYÜKKILIÇLI</w:t>
      </w:r>
      <w:r w:rsidR="008B5083" w:rsidRPr="0063104E">
        <w:rPr>
          <w:rFonts w:ascii="Times New Roman" w:hAnsi="Times New Roman"/>
          <w:b/>
          <w:bCs/>
          <w:color w:val="000000"/>
          <w:sz w:val="24"/>
          <w:szCs w:val="24"/>
        </w:rPr>
        <w:t> ORTAOKULU</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201</w:t>
      </w:r>
      <w:r w:rsidR="00B36DBA">
        <w:rPr>
          <w:rFonts w:ascii="Times New Roman" w:hAnsi="Times New Roman"/>
          <w:b/>
          <w:bCs/>
          <w:color w:val="000000"/>
          <w:sz w:val="24"/>
          <w:szCs w:val="24"/>
        </w:rPr>
        <w:t>3 / 2014</w:t>
      </w:r>
      <w:r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KARAR NO                    :  2</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TARİHİ        : </w:t>
      </w:r>
      <w:r w:rsidR="00B36DBA">
        <w:rPr>
          <w:rFonts w:ascii="Times New Roman" w:hAnsi="Times New Roman"/>
          <w:color w:val="000000"/>
          <w:sz w:val="24"/>
          <w:szCs w:val="24"/>
        </w:rPr>
        <w:t>03/03/2014</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YERİ            : Öğretmeler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SAATİ          :  </w:t>
      </w:r>
      <w:r w:rsidR="00EF651E" w:rsidRPr="0063104E">
        <w:rPr>
          <w:rFonts w:ascii="Times New Roman" w:hAnsi="Times New Roman"/>
          <w:color w:val="000000"/>
          <w:sz w:val="24"/>
          <w:szCs w:val="24"/>
        </w:rPr>
        <w:t>15:3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Sınıf başarı durumunun değerlendirilmesi.</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tek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Okul – Veli işbirliği ve diyalogunun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Şube öğretmenleri arasındaki işbirliği ve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Sakine ŞAHİN GİDER</w:t>
      </w:r>
      <w:r w:rsidR="008B5083" w:rsidRPr="0063104E">
        <w:rPr>
          <w:rFonts w:ascii="Times New Roman" w:hAnsi="Times New Roman"/>
          <w:color w:val="000000"/>
          <w:sz w:val="24"/>
          <w:szCs w:val="24"/>
        </w:rPr>
        <w:t>’in</w:t>
      </w:r>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Pr>
          <w:rFonts w:ascii="Times New Roman" w:hAnsi="Times New Roman"/>
          <w:color w:val="000000"/>
          <w:sz w:val="24"/>
          <w:szCs w:val="24"/>
        </w:rPr>
        <w:t>öğretmenler odasında, 03/03/2014</w:t>
      </w:r>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branş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olduğunu ,birkaç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sınıfında öğrenim gören öğrencilerin ekonomik, sağlık, beslenme, başarı ve davranış yönlerinden durumlarını tek tek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r w:rsidR="00B36DBA">
        <w:rPr>
          <w:rFonts w:ascii="Times New Roman" w:hAnsi="Times New Roman"/>
          <w:color w:val="000000"/>
          <w:sz w:val="24"/>
          <w:szCs w:val="24"/>
        </w:rPr>
        <w:t xml:space="preserve">Güray KARAGÖZ </w:t>
      </w:r>
      <w:r w:rsidR="00EF651E" w:rsidRPr="0063104E">
        <w:rPr>
          <w:rFonts w:ascii="Times New Roman" w:hAnsi="Times New Roman"/>
          <w:color w:val="000000"/>
          <w:sz w:val="24"/>
          <w:szCs w:val="24"/>
        </w:rPr>
        <w:t xml:space="preserve">, ders açısından bir sıkıntının yaşanmadığını belirtti. Matematik 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 xml:space="preserve">da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çalışma kağıtları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3- ÖĞRENCİLERİN BAŞARI DURUMU VE DAVRANIŞ YÖNÜNDEN DURUMLARININ TEK TEK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r w:rsidR="00B36DBA">
        <w:rPr>
          <w:rFonts w:ascii="Times New Roman" w:hAnsi="Times New Roman"/>
          <w:color w:val="000000"/>
          <w:sz w:val="24"/>
          <w:szCs w:val="24"/>
        </w:rPr>
        <w:t xml:space="preserve">Sudenur İNCE, Y.Beyazıt TEPE, A.Altuğ SAYLİ, Tolga ATMACA, Sevdanur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Yasemin UYMAK’ın</w:t>
      </w:r>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Tuğberk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r w:rsidR="00B36DBA">
        <w:rPr>
          <w:rFonts w:ascii="Times New Roman" w:hAnsi="Times New Roman"/>
          <w:sz w:val="24"/>
          <w:szCs w:val="24"/>
        </w:rPr>
        <w:t xml:space="preserve">Güray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öğrencilerin matematik dersinde geçmişe yönelik iyi bir temelle başarının sağlanacağını, dersin öğrencilere sevdirilmesinin başarıyı arttıracağını, yer yer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Sakine ŞAHİN GİDER 2013-2014</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Derse geçmeden dikkatlerin toplanması ve motivasyonun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firstRow="1" w:lastRow="0" w:firstColumn="1" w:lastColumn="0" w:noHBand="0" w:noVBand="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F1776D" w:rsidP="00B36DBA">
      <w:hyperlink r:id="rId6" w:history="1">
        <w:r w:rsidRPr="00F1776D">
          <w:rPr>
            <w:rStyle w:val="Kpr"/>
          </w:rPr>
          <w:t>http://www.dersakademi.com/</w:t>
        </w:r>
      </w:hyperlink>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bookmarkStart w:id="0" w:name="_GoBack"/>
      <w:bookmarkEnd w:id="0"/>
      <w:r w:rsidR="00B36DBA">
        <w:rPr>
          <w:rFonts w:ascii="Times New Roman" w:hAnsi="Times New Roman"/>
          <w:color w:val="000000"/>
          <w:sz w:val="24"/>
          <w:szCs w:val="24"/>
        </w:rPr>
        <w:t>03/03/2014</w:t>
      </w:r>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B36DBA" w:rsidRDefault="00B36DBA" w:rsidP="00B36DBA">
      <w:pPr>
        <w:spacing w:after="0" w:line="480" w:lineRule="atLeast"/>
        <w:jc w:val="both"/>
        <w:rPr>
          <w:rFonts w:ascii="Tahoma" w:hAnsi="Tahoma" w:cs="Tahoma"/>
          <w:sz w:val="20"/>
          <w:szCs w:val="20"/>
        </w:rPr>
      </w:pP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8B5083" w:rsidRPr="00F1776D" w:rsidRDefault="00B36DBA" w:rsidP="00F1776D">
      <w:pPr>
        <w:spacing w:after="0" w:line="480" w:lineRule="atLeast"/>
        <w:jc w:val="center"/>
        <w:rPr>
          <w:rFonts w:ascii="Tahoma" w:hAnsi="Tahoma" w:cs="Tahoma"/>
          <w:sz w:val="20"/>
          <w:szCs w:val="20"/>
        </w:rPr>
      </w:pPr>
      <w:r>
        <w:rPr>
          <w:rFonts w:ascii="Tahoma" w:hAnsi="Tahoma" w:cs="Tahoma"/>
          <w:sz w:val="20"/>
          <w:szCs w:val="20"/>
        </w:rPr>
        <w:t>Okul Müdürü</w:t>
      </w:r>
    </w:p>
    <w:sectPr w:rsidR="008B5083" w:rsidRPr="00F1776D" w:rsidSect="002D14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2DF"/>
    <w:rsid w:val="000275B1"/>
    <w:rsid w:val="00071BEF"/>
    <w:rsid w:val="00080FEC"/>
    <w:rsid w:val="000D628A"/>
    <w:rsid w:val="001A587E"/>
    <w:rsid w:val="002373E8"/>
    <w:rsid w:val="002B2F71"/>
    <w:rsid w:val="002D1416"/>
    <w:rsid w:val="00317125"/>
    <w:rsid w:val="003462DF"/>
    <w:rsid w:val="00395FB7"/>
    <w:rsid w:val="004F3243"/>
    <w:rsid w:val="00572063"/>
    <w:rsid w:val="00613B1B"/>
    <w:rsid w:val="0063104E"/>
    <w:rsid w:val="0080296D"/>
    <w:rsid w:val="008B5083"/>
    <w:rsid w:val="008E57CB"/>
    <w:rsid w:val="008F6AAC"/>
    <w:rsid w:val="009131A9"/>
    <w:rsid w:val="009300A3"/>
    <w:rsid w:val="00B36DBA"/>
    <w:rsid w:val="00C16CF9"/>
    <w:rsid w:val="00DA4EE9"/>
    <w:rsid w:val="00EC335B"/>
    <w:rsid w:val="00EF651E"/>
    <w:rsid w:val="00F1776D"/>
    <w:rsid w:val="00F44FAB"/>
    <w:rsid w:val="00FD12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177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177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akademi.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Company>Microsoft</Company>
  <LinksUpToDate>false</LinksUpToDate>
  <CharactersWithSpaces>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DUMLUKUYU  ORTAOKULU</dc:title>
  <dc:creator>Volkan</dc:creator>
  <cp:lastModifiedBy>user</cp:lastModifiedBy>
  <cp:revision>4</cp:revision>
  <dcterms:created xsi:type="dcterms:W3CDTF">2014-02-24T13:15:00Z</dcterms:created>
  <dcterms:modified xsi:type="dcterms:W3CDTF">2017-06-18T11:34:00Z</dcterms:modified>
</cp:coreProperties>
</file>